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C8A" w:rsidRDefault="00A02C8A">
      <w:pPr>
        <w:rPr>
          <w:b/>
          <w:i/>
          <w:sz w:val="36"/>
          <w:szCs w:val="36"/>
        </w:rPr>
      </w:pPr>
    </w:p>
    <w:p w:rsidR="00A02C8A" w:rsidRDefault="00A02C8A">
      <w:pPr>
        <w:rPr>
          <w:b/>
          <w:i/>
          <w:sz w:val="36"/>
          <w:szCs w:val="36"/>
        </w:rPr>
      </w:pPr>
    </w:p>
    <w:p w:rsidR="00A02C8A" w:rsidRDefault="00895C37">
      <w:p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RASPORED SKUPNIH KONZULTACIJA ZA</w:t>
      </w:r>
    </w:p>
    <w:p w:rsidR="00A02C8A" w:rsidRDefault="00895C37">
      <w:p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                      K O M E R C I J A L I S T E </w:t>
      </w:r>
    </w:p>
    <w:p w:rsidR="00A02C8A" w:rsidRDefault="00895C37">
      <w:p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                   </w:t>
      </w:r>
    </w:p>
    <w:p w:rsidR="00A02C8A" w:rsidRDefault="00895C37">
      <w:p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                     (</w:t>
      </w:r>
      <w:r w:rsidR="00FC4CB5">
        <w:rPr>
          <w:b/>
          <w:i/>
          <w:sz w:val="36"/>
          <w:szCs w:val="36"/>
        </w:rPr>
        <w:t>4.r</w:t>
      </w:r>
      <w:r>
        <w:rPr>
          <w:b/>
          <w:i/>
          <w:sz w:val="36"/>
          <w:szCs w:val="36"/>
        </w:rPr>
        <w:t>)</w:t>
      </w:r>
    </w:p>
    <w:p w:rsidR="00A02C8A" w:rsidRDefault="00A02C8A">
      <w:pPr>
        <w:rPr>
          <w:b/>
          <w:i/>
          <w:sz w:val="36"/>
          <w:szCs w:val="36"/>
        </w:rPr>
      </w:pPr>
    </w:p>
    <w:p w:rsidR="00A02C8A" w:rsidRDefault="00A02C8A">
      <w:pPr>
        <w:rPr>
          <w:b/>
          <w:i/>
          <w:sz w:val="36"/>
          <w:szCs w:val="36"/>
        </w:rPr>
      </w:pPr>
    </w:p>
    <w:p w:rsidR="00A02C8A" w:rsidRDefault="00A02C8A">
      <w:pPr>
        <w:rPr>
          <w:b/>
          <w:i/>
          <w:sz w:val="36"/>
          <w:szCs w:val="36"/>
        </w:rPr>
      </w:pPr>
    </w:p>
    <w:p w:rsidR="00A02C8A" w:rsidRDefault="00A02C8A">
      <w:pPr>
        <w:rPr>
          <w:b/>
          <w:i/>
          <w:sz w:val="36"/>
          <w:szCs w:val="36"/>
        </w:rPr>
      </w:pPr>
    </w:p>
    <w:tbl>
      <w:tblPr>
        <w:tblW w:w="10310" w:type="dxa"/>
        <w:tblInd w:w="-976" w:type="dxa"/>
        <w:tblLayout w:type="fixed"/>
        <w:tblLook w:val="0000"/>
      </w:tblPr>
      <w:tblGrid>
        <w:gridCol w:w="1239"/>
        <w:gridCol w:w="2501"/>
        <w:gridCol w:w="1980"/>
        <w:gridCol w:w="900"/>
        <w:gridCol w:w="900"/>
        <w:gridCol w:w="900"/>
        <w:gridCol w:w="900"/>
        <w:gridCol w:w="990"/>
      </w:tblGrid>
      <w:tr w:rsidR="00A02C8A" w:rsidTr="00610AB0">
        <w:tc>
          <w:tcPr>
            <w:tcW w:w="1239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</w:tcBorders>
            <w:shd w:val="clear" w:color="auto" w:fill="auto"/>
          </w:tcPr>
          <w:p w:rsidR="00A02C8A" w:rsidRDefault="00895C37">
            <w:pPr>
              <w:rPr>
                <w:szCs w:val="24"/>
              </w:rPr>
            </w:pPr>
            <w:r>
              <w:rPr>
                <w:szCs w:val="24"/>
              </w:rPr>
              <w:t>RAZRED</w:t>
            </w:r>
          </w:p>
        </w:tc>
        <w:tc>
          <w:tcPr>
            <w:tcW w:w="2501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895C37">
            <w:pPr>
              <w:rPr>
                <w:szCs w:val="24"/>
              </w:rPr>
            </w:pPr>
            <w:r>
              <w:rPr>
                <w:szCs w:val="24"/>
              </w:rPr>
              <w:t>PREDMET</w:t>
            </w:r>
          </w:p>
          <w:p w:rsidR="00A02C8A" w:rsidRDefault="00A02C8A">
            <w:pPr>
              <w:rPr>
                <w:szCs w:val="24"/>
              </w:rPr>
            </w:pPr>
          </w:p>
        </w:tc>
        <w:tc>
          <w:tcPr>
            <w:tcW w:w="198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895C37">
            <w:pPr>
              <w:rPr>
                <w:szCs w:val="24"/>
              </w:rPr>
            </w:pPr>
            <w:r>
              <w:rPr>
                <w:szCs w:val="24"/>
              </w:rPr>
              <w:t>IME PROFESORA</w:t>
            </w:r>
          </w:p>
        </w:tc>
        <w:tc>
          <w:tcPr>
            <w:tcW w:w="90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895C37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pon</w:t>
            </w:r>
            <w:proofErr w:type="spellEnd"/>
          </w:p>
          <w:p w:rsidR="00A02C8A" w:rsidRDefault="00FC4CB5">
            <w:pPr>
              <w:rPr>
                <w:szCs w:val="24"/>
              </w:rPr>
            </w:pPr>
            <w:r>
              <w:rPr>
                <w:szCs w:val="24"/>
              </w:rPr>
              <w:t>06.03</w:t>
            </w:r>
            <w:r w:rsidR="00895C37">
              <w:rPr>
                <w:szCs w:val="24"/>
              </w:rPr>
              <w:t>.</w:t>
            </w:r>
          </w:p>
        </w:tc>
        <w:tc>
          <w:tcPr>
            <w:tcW w:w="90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895C37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utorak</w:t>
            </w:r>
            <w:proofErr w:type="spellEnd"/>
          </w:p>
          <w:p w:rsidR="00A02C8A" w:rsidRDefault="00FC4CB5">
            <w:pPr>
              <w:rPr>
                <w:szCs w:val="24"/>
              </w:rPr>
            </w:pPr>
            <w:r>
              <w:rPr>
                <w:szCs w:val="24"/>
              </w:rPr>
              <w:t>07.03.</w:t>
            </w:r>
          </w:p>
        </w:tc>
        <w:tc>
          <w:tcPr>
            <w:tcW w:w="90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895C37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srije</w:t>
            </w:r>
            <w:proofErr w:type="spellEnd"/>
            <w:r>
              <w:rPr>
                <w:szCs w:val="24"/>
              </w:rPr>
              <w:t xml:space="preserve"> </w:t>
            </w:r>
          </w:p>
          <w:p w:rsidR="00A02C8A" w:rsidRDefault="00FC4CB5">
            <w:pPr>
              <w:rPr>
                <w:szCs w:val="24"/>
              </w:rPr>
            </w:pPr>
            <w:r>
              <w:rPr>
                <w:szCs w:val="24"/>
              </w:rPr>
              <w:t>08.03</w:t>
            </w:r>
            <w:r w:rsidR="00895C37">
              <w:rPr>
                <w:szCs w:val="24"/>
              </w:rPr>
              <w:t>.</w:t>
            </w:r>
          </w:p>
        </w:tc>
        <w:tc>
          <w:tcPr>
            <w:tcW w:w="90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895C37">
            <w:pPr>
              <w:rPr>
                <w:szCs w:val="24"/>
              </w:rPr>
            </w:pPr>
            <w:proofErr w:type="spellStart"/>
            <w:r>
              <w:rPr>
                <w:szCs w:val="24"/>
              </w:rPr>
              <w:t>čet</w:t>
            </w:r>
            <w:proofErr w:type="spellEnd"/>
            <w:r>
              <w:rPr>
                <w:szCs w:val="24"/>
              </w:rPr>
              <w:t xml:space="preserve"> </w:t>
            </w:r>
          </w:p>
          <w:p w:rsidR="00A02C8A" w:rsidRDefault="00FC4CB5">
            <w:pPr>
              <w:rPr>
                <w:szCs w:val="24"/>
              </w:rPr>
            </w:pPr>
            <w:r>
              <w:rPr>
                <w:szCs w:val="24"/>
              </w:rPr>
              <w:t>09.03.</w:t>
            </w:r>
          </w:p>
        </w:tc>
        <w:tc>
          <w:tcPr>
            <w:tcW w:w="99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</w:tcPr>
          <w:p w:rsidR="00A02C8A" w:rsidRDefault="00895C37">
            <w:pPr>
              <w:rPr>
                <w:szCs w:val="24"/>
              </w:rPr>
            </w:pPr>
            <w:r>
              <w:rPr>
                <w:szCs w:val="24"/>
              </w:rPr>
              <w:t xml:space="preserve">pet </w:t>
            </w:r>
          </w:p>
          <w:p w:rsidR="00A02C8A" w:rsidRDefault="00FC4CB5">
            <w:r>
              <w:rPr>
                <w:szCs w:val="24"/>
              </w:rPr>
              <w:t>10.03</w:t>
            </w:r>
            <w:r w:rsidR="00895C37">
              <w:rPr>
                <w:szCs w:val="24"/>
              </w:rPr>
              <w:t>.</w:t>
            </w:r>
          </w:p>
        </w:tc>
      </w:tr>
      <w:tr w:rsidR="00A02C8A" w:rsidTr="00610AB0">
        <w:tc>
          <w:tcPr>
            <w:tcW w:w="123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shd w:val="clear" w:color="auto" w:fill="auto"/>
          </w:tcPr>
          <w:p w:rsidR="00610AB0" w:rsidRDefault="00FC4CB5" w:rsidP="00610AB0">
            <w:pPr>
              <w:tabs>
                <w:tab w:val="right" w:pos="1012"/>
              </w:tabs>
              <w:rPr>
                <w:b/>
                <w:szCs w:val="24"/>
              </w:rPr>
            </w:pPr>
            <w:r>
              <w:rPr>
                <w:b/>
                <w:szCs w:val="24"/>
              </w:rPr>
              <w:t>4.r</w:t>
            </w: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610AB0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POZNAVANJE ROBE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78721B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Andrea </w:t>
            </w:r>
            <w:proofErr w:type="spellStart"/>
            <w:r>
              <w:rPr>
                <w:b/>
                <w:sz w:val="20"/>
              </w:rPr>
              <w:t>Braovac</w:t>
            </w:r>
            <w:proofErr w:type="spellEnd"/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78721B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FC4CB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13</w:t>
            </w:r>
            <w:r w:rsidR="0078721B">
              <w:rPr>
                <w:b/>
                <w:sz w:val="20"/>
              </w:rPr>
              <w:t>:00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425286" w:rsidP="00FC4CB5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78721B">
            <w:pPr>
              <w:rPr>
                <w:b/>
                <w:sz w:val="20"/>
              </w:rPr>
            </w:pPr>
            <w:r>
              <w:rPr>
                <w:b/>
                <w:sz w:val="20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</w:tcPr>
          <w:p w:rsidR="00A02C8A" w:rsidRDefault="0078721B">
            <w:r>
              <w:t>-</w:t>
            </w:r>
          </w:p>
        </w:tc>
      </w:tr>
      <w:tr w:rsidR="00A02C8A" w:rsidTr="00610AB0">
        <w:tc>
          <w:tcPr>
            <w:tcW w:w="123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tabs>
                <w:tab w:val="right" w:pos="1012"/>
              </w:tabs>
              <w:rPr>
                <w:b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b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b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</w:tcPr>
          <w:p w:rsidR="00A02C8A" w:rsidRDefault="00A02C8A"/>
        </w:tc>
      </w:tr>
      <w:tr w:rsidR="00A02C8A" w:rsidTr="00610AB0">
        <w:tc>
          <w:tcPr>
            <w:tcW w:w="1239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tabs>
                <w:tab w:val="right" w:pos="1012"/>
              </w:tabs>
              <w:rPr>
                <w:b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b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2C8A" w:rsidRDefault="00A02C8A">
            <w:pPr>
              <w:rPr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auto"/>
          </w:tcPr>
          <w:p w:rsidR="00A02C8A" w:rsidRDefault="00A02C8A"/>
        </w:tc>
      </w:tr>
      <w:tr w:rsidR="00A02C8A" w:rsidTr="00610AB0">
        <w:tc>
          <w:tcPr>
            <w:tcW w:w="1239" w:type="dxa"/>
            <w:tcBorders>
              <w:top w:val="single" w:sz="4" w:space="0" w:color="000000"/>
              <w:left w:val="single" w:sz="18" w:space="0" w:color="000000"/>
              <w:bottom w:val="single" w:sz="18" w:space="0" w:color="000000"/>
            </w:tcBorders>
            <w:shd w:val="clear" w:color="auto" w:fill="auto"/>
          </w:tcPr>
          <w:p w:rsidR="00A02C8A" w:rsidRDefault="00A02C8A">
            <w:pPr>
              <w:tabs>
                <w:tab w:val="right" w:pos="1012"/>
              </w:tabs>
              <w:rPr>
                <w:b/>
                <w:szCs w:val="24"/>
              </w:rPr>
            </w:pPr>
          </w:p>
        </w:tc>
        <w:tc>
          <w:tcPr>
            <w:tcW w:w="2501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</w:tcPr>
          <w:p w:rsidR="00A02C8A" w:rsidRDefault="00A02C8A">
            <w:pPr>
              <w:snapToGrid w:val="0"/>
              <w:rPr>
                <w:b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</w:tcPr>
          <w:p w:rsidR="00A02C8A" w:rsidRDefault="00A02C8A">
            <w:pPr>
              <w:snapToGrid w:val="0"/>
              <w:rPr>
                <w:b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</w:tcPr>
          <w:p w:rsidR="00A02C8A" w:rsidRDefault="00A02C8A">
            <w:pPr>
              <w:snapToGrid w:val="0"/>
              <w:rPr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</w:tcPr>
          <w:p w:rsidR="00A02C8A" w:rsidRDefault="00A02C8A">
            <w:pPr>
              <w:snapToGrid w:val="0"/>
              <w:rPr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</w:tcPr>
          <w:p w:rsidR="00A02C8A" w:rsidRDefault="00A02C8A">
            <w:pPr>
              <w:snapToGrid w:val="0"/>
              <w:rPr>
                <w:b/>
                <w:sz w:val="20"/>
              </w:rPr>
            </w:pP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</w:tcBorders>
            <w:shd w:val="clear" w:color="auto" w:fill="auto"/>
          </w:tcPr>
          <w:p w:rsidR="00A02C8A" w:rsidRDefault="00A02C8A">
            <w:pPr>
              <w:snapToGrid w:val="0"/>
              <w:rPr>
                <w:b/>
                <w:sz w:val="20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:rsidR="00A02C8A" w:rsidRDefault="00A02C8A">
            <w:pPr>
              <w:snapToGrid w:val="0"/>
              <w:rPr>
                <w:b/>
                <w:sz w:val="20"/>
              </w:rPr>
            </w:pPr>
          </w:p>
        </w:tc>
      </w:tr>
    </w:tbl>
    <w:p w:rsidR="00A02C8A" w:rsidRDefault="00A02C8A"/>
    <w:p w:rsidR="00895C37" w:rsidRDefault="00895C37"/>
    <w:sectPr w:rsidR="00895C37" w:rsidSect="00A02C8A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936FAD"/>
    <w:rsid w:val="002B50D2"/>
    <w:rsid w:val="002E23B0"/>
    <w:rsid w:val="00425286"/>
    <w:rsid w:val="0053152B"/>
    <w:rsid w:val="00610AB0"/>
    <w:rsid w:val="0078721B"/>
    <w:rsid w:val="00895C37"/>
    <w:rsid w:val="00936FAD"/>
    <w:rsid w:val="00A02C8A"/>
    <w:rsid w:val="00BF115A"/>
    <w:rsid w:val="00D01A08"/>
    <w:rsid w:val="00D415F2"/>
    <w:rsid w:val="00EB2114"/>
    <w:rsid w:val="00F15850"/>
    <w:rsid w:val="00FC4C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C8A"/>
    <w:pPr>
      <w:suppressAutoHyphens/>
      <w:overflowPunct w:val="0"/>
      <w:autoSpaceDE w:val="0"/>
      <w:textAlignment w:val="baseline"/>
    </w:pPr>
    <w:rPr>
      <w:sz w:val="24"/>
      <w:lang w:val="en-GB" w:eastAsia="zh-C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WW8Num1z0">
    <w:name w:val="WW8Num1z0"/>
    <w:rsid w:val="00A02C8A"/>
    <w:rPr>
      <w:rFonts w:hint="default"/>
    </w:rPr>
  </w:style>
  <w:style w:type="character" w:customStyle="1" w:styleId="WW8Num1z1">
    <w:name w:val="WW8Num1z1"/>
    <w:rsid w:val="00A02C8A"/>
  </w:style>
  <w:style w:type="character" w:customStyle="1" w:styleId="WW8Num1z2">
    <w:name w:val="WW8Num1z2"/>
    <w:rsid w:val="00A02C8A"/>
  </w:style>
  <w:style w:type="character" w:customStyle="1" w:styleId="WW8Num1z3">
    <w:name w:val="WW8Num1z3"/>
    <w:rsid w:val="00A02C8A"/>
  </w:style>
  <w:style w:type="character" w:customStyle="1" w:styleId="WW8Num1z4">
    <w:name w:val="WW8Num1z4"/>
    <w:rsid w:val="00A02C8A"/>
  </w:style>
  <w:style w:type="character" w:customStyle="1" w:styleId="WW8Num1z5">
    <w:name w:val="WW8Num1z5"/>
    <w:rsid w:val="00A02C8A"/>
  </w:style>
  <w:style w:type="character" w:customStyle="1" w:styleId="WW8Num1z6">
    <w:name w:val="WW8Num1z6"/>
    <w:rsid w:val="00A02C8A"/>
  </w:style>
  <w:style w:type="character" w:customStyle="1" w:styleId="WW8Num1z7">
    <w:name w:val="WW8Num1z7"/>
    <w:rsid w:val="00A02C8A"/>
  </w:style>
  <w:style w:type="character" w:customStyle="1" w:styleId="WW8Num1z8">
    <w:name w:val="WW8Num1z8"/>
    <w:rsid w:val="00A02C8A"/>
  </w:style>
  <w:style w:type="character" w:customStyle="1" w:styleId="Zadanifontodlomka1">
    <w:name w:val="Zadani font odlomka1"/>
    <w:rsid w:val="00A02C8A"/>
  </w:style>
  <w:style w:type="paragraph" w:customStyle="1" w:styleId="Heading">
    <w:name w:val="Heading"/>
    <w:basedOn w:val="Normal"/>
    <w:next w:val="Tijeloteksta"/>
    <w:rsid w:val="00A02C8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ijeloteksta">
    <w:name w:val="Body Text"/>
    <w:basedOn w:val="Normal"/>
    <w:rsid w:val="00A02C8A"/>
    <w:pPr>
      <w:spacing w:after="140" w:line="288" w:lineRule="auto"/>
    </w:pPr>
  </w:style>
  <w:style w:type="paragraph" w:styleId="Popis">
    <w:name w:val="List"/>
    <w:basedOn w:val="Tijeloteksta"/>
    <w:rsid w:val="00A02C8A"/>
    <w:rPr>
      <w:rFonts w:cs="Mangal"/>
    </w:rPr>
  </w:style>
  <w:style w:type="paragraph" w:styleId="Opisslike">
    <w:name w:val="caption"/>
    <w:basedOn w:val="Normal"/>
    <w:qFormat/>
    <w:rsid w:val="00A02C8A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Index">
    <w:name w:val="Index"/>
    <w:basedOn w:val="Normal"/>
    <w:rsid w:val="00A02C8A"/>
    <w:pPr>
      <w:suppressLineNumbers/>
    </w:pPr>
    <w:rPr>
      <w:rFonts w:cs="Mangal"/>
    </w:rPr>
  </w:style>
  <w:style w:type="paragraph" w:customStyle="1" w:styleId="TableContents">
    <w:name w:val="Table Contents"/>
    <w:basedOn w:val="Normal"/>
    <w:rsid w:val="00A02C8A"/>
    <w:pPr>
      <w:suppressLineNumbers/>
    </w:pPr>
  </w:style>
  <w:style w:type="paragraph" w:customStyle="1" w:styleId="TableHeading">
    <w:name w:val="Table Heading"/>
    <w:basedOn w:val="TableContents"/>
    <w:rsid w:val="00A02C8A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RASPORED SKUPNIH KONZULTACIJA ZA</vt:lpstr>
    </vt:vector>
  </TitlesOfParts>
  <Company/>
  <LinksUpToDate>false</LinksUpToDate>
  <CharactersWithSpaces>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RASPORED SKUPNIH KONZULTACIJA ZA</dc:title>
  <dc:creator>TrgSkol</dc:creator>
  <cp:lastModifiedBy>korisnik</cp:lastModifiedBy>
  <cp:revision>3</cp:revision>
  <cp:lastPrinted>2014-10-06T15:35:00Z</cp:lastPrinted>
  <dcterms:created xsi:type="dcterms:W3CDTF">2016-12-19T13:57:00Z</dcterms:created>
  <dcterms:modified xsi:type="dcterms:W3CDTF">2017-02-09T13:30:00Z</dcterms:modified>
</cp:coreProperties>
</file>