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240"/>
        <w:tblW w:w="10310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2F4C0A" w:rsidRPr="00611CB2" w:rsidTr="002F4C0A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2F4C0A" w:rsidRDefault="002F4C0A" w:rsidP="003C6944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Default="002F4C0A" w:rsidP="003C6944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2F4C0A" w:rsidRDefault="002F4C0A" w:rsidP="003C6944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Default="002F4C0A" w:rsidP="003C6944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Default="002F4C0A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2F4C0A" w:rsidRDefault="002F4C0A" w:rsidP="003C6944">
            <w:pPr>
              <w:rPr>
                <w:szCs w:val="24"/>
              </w:rPr>
            </w:pPr>
            <w:r>
              <w:rPr>
                <w:szCs w:val="24"/>
              </w:rPr>
              <w:t>01.10.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Default="002F4C0A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2F4C0A" w:rsidRDefault="002F4C0A" w:rsidP="003C6944">
            <w:pPr>
              <w:rPr>
                <w:szCs w:val="24"/>
              </w:rPr>
            </w:pPr>
            <w:r>
              <w:rPr>
                <w:szCs w:val="24"/>
              </w:rPr>
              <w:t>02.10.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Default="002F4C0A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2F4C0A" w:rsidRDefault="002F4C0A" w:rsidP="003C6944">
            <w:pPr>
              <w:rPr>
                <w:szCs w:val="24"/>
              </w:rPr>
            </w:pPr>
            <w:r>
              <w:rPr>
                <w:szCs w:val="24"/>
              </w:rPr>
              <w:t>03.10.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Default="002F4C0A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2F4C0A" w:rsidRDefault="002F4C0A" w:rsidP="003C6944">
            <w:pPr>
              <w:rPr>
                <w:szCs w:val="24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F4C0A" w:rsidRDefault="002F4C0A" w:rsidP="003C6944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2F4C0A" w:rsidRDefault="002F4C0A" w:rsidP="003C6944">
            <w:r>
              <w:rPr>
                <w:szCs w:val="24"/>
              </w:rPr>
              <w:t>05.10.</w:t>
            </w:r>
          </w:p>
        </w:tc>
      </w:tr>
      <w:tr w:rsidR="002F4C0A" w:rsidRPr="00611CB2" w:rsidTr="002F4C0A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tabs>
                <w:tab w:val="right" w:pos="1012"/>
              </w:tabs>
              <w:rPr>
                <w:b/>
                <w:szCs w:val="24"/>
                <w:highlight w:val="green"/>
              </w:rPr>
            </w:pPr>
            <w:proofErr w:type="spellStart"/>
            <w:proofErr w:type="gramStart"/>
            <w:r w:rsidRPr="00611CB2">
              <w:rPr>
                <w:b/>
                <w:szCs w:val="24"/>
                <w:highlight w:val="green"/>
              </w:rPr>
              <w:t>razlikov</w:t>
            </w:r>
            <w:proofErr w:type="spellEnd"/>
            <w:proofErr w:type="gramEnd"/>
            <w:r w:rsidRPr="00611CB2">
              <w:rPr>
                <w:b/>
                <w:szCs w:val="24"/>
                <w:highlight w:val="green"/>
              </w:rPr>
              <w:t xml:space="preserve">. </w:t>
            </w:r>
            <w:proofErr w:type="spellStart"/>
            <w:proofErr w:type="gramStart"/>
            <w:r w:rsidRPr="00611CB2">
              <w:rPr>
                <w:b/>
                <w:szCs w:val="24"/>
                <w:highlight w:val="green"/>
              </w:rPr>
              <w:t>za</w:t>
            </w:r>
            <w:proofErr w:type="spellEnd"/>
            <w:proofErr w:type="gramEnd"/>
            <w:r w:rsidRPr="00611CB2">
              <w:rPr>
                <w:b/>
                <w:szCs w:val="24"/>
                <w:highlight w:val="green"/>
              </w:rPr>
              <w:t xml:space="preserve"> 1. </w:t>
            </w:r>
            <w:proofErr w:type="spellStart"/>
            <w:proofErr w:type="gramStart"/>
            <w:r w:rsidRPr="00611CB2">
              <w:rPr>
                <w:b/>
                <w:szCs w:val="24"/>
                <w:highlight w:val="green"/>
              </w:rPr>
              <w:t>raz</w:t>
            </w:r>
            <w:proofErr w:type="spellEnd"/>
            <w:proofErr w:type="gramEnd"/>
            <w:r w:rsidRPr="00611CB2">
              <w:rPr>
                <w:b/>
                <w:szCs w:val="24"/>
                <w:highlight w:val="green"/>
              </w:rPr>
              <w:t>. (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samo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za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zanimanje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prodavač</w:t>
            </w:r>
            <w:proofErr w:type="spellEnd"/>
            <w:r w:rsidRPr="00611CB2">
              <w:rPr>
                <w:b/>
                <w:szCs w:val="24"/>
                <w:highlight w:val="green"/>
              </w:rPr>
              <w:t>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rPr>
                <w:b/>
                <w:szCs w:val="24"/>
                <w:highlight w:val="green"/>
              </w:rPr>
            </w:pPr>
            <w:proofErr w:type="spellStart"/>
            <w:r w:rsidRPr="00611CB2">
              <w:rPr>
                <w:b/>
                <w:szCs w:val="24"/>
                <w:highlight w:val="green"/>
              </w:rPr>
              <w:t>Nabavno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poslovanje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rPr>
                <w:b/>
                <w:sz w:val="20"/>
                <w:highlight w:val="green"/>
              </w:rPr>
            </w:pPr>
            <w:r w:rsidRPr="00611CB2">
              <w:rPr>
                <w:b/>
                <w:szCs w:val="24"/>
                <w:highlight w:val="green"/>
              </w:rPr>
              <w:t xml:space="preserve">Ana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Babić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rPr>
                <w:b/>
                <w:sz w:val="20"/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rPr>
                <w:b/>
                <w:sz w:val="20"/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rPr>
                <w:b/>
                <w:sz w:val="20"/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11:30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rPr>
                <w:b/>
                <w:sz w:val="20"/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rPr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-</w:t>
            </w:r>
          </w:p>
        </w:tc>
      </w:tr>
      <w:tr w:rsidR="002F4C0A" w:rsidRPr="00611CB2" w:rsidTr="002F4C0A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tabs>
                <w:tab w:val="right" w:pos="1012"/>
              </w:tabs>
              <w:rPr>
                <w:b/>
                <w:szCs w:val="24"/>
                <w:highlight w:val="green"/>
              </w:rPr>
            </w:pPr>
            <w:proofErr w:type="spellStart"/>
            <w:proofErr w:type="gramStart"/>
            <w:r w:rsidRPr="00611CB2">
              <w:rPr>
                <w:b/>
                <w:szCs w:val="24"/>
                <w:highlight w:val="green"/>
              </w:rPr>
              <w:t>razlikov</w:t>
            </w:r>
            <w:proofErr w:type="spellEnd"/>
            <w:proofErr w:type="gramEnd"/>
            <w:r w:rsidRPr="00611CB2">
              <w:rPr>
                <w:b/>
                <w:szCs w:val="24"/>
                <w:highlight w:val="green"/>
              </w:rPr>
              <w:t xml:space="preserve">. </w:t>
            </w:r>
            <w:proofErr w:type="spellStart"/>
            <w:proofErr w:type="gramStart"/>
            <w:r w:rsidRPr="00611CB2">
              <w:rPr>
                <w:b/>
                <w:szCs w:val="24"/>
                <w:highlight w:val="green"/>
              </w:rPr>
              <w:t>za</w:t>
            </w:r>
            <w:proofErr w:type="spellEnd"/>
            <w:proofErr w:type="gramEnd"/>
            <w:r w:rsidRPr="00611CB2">
              <w:rPr>
                <w:b/>
                <w:szCs w:val="24"/>
                <w:highlight w:val="green"/>
              </w:rPr>
              <w:t xml:space="preserve"> 1. </w:t>
            </w:r>
            <w:proofErr w:type="spellStart"/>
            <w:proofErr w:type="gramStart"/>
            <w:r w:rsidRPr="00611CB2">
              <w:rPr>
                <w:b/>
                <w:szCs w:val="24"/>
                <w:highlight w:val="green"/>
              </w:rPr>
              <w:t>raz</w:t>
            </w:r>
            <w:proofErr w:type="spellEnd"/>
            <w:proofErr w:type="gramEnd"/>
            <w:r w:rsidRPr="00611CB2">
              <w:rPr>
                <w:b/>
                <w:szCs w:val="24"/>
                <w:highlight w:val="green"/>
              </w:rPr>
              <w:t>. (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samo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za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zanimanje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prodavač</w:t>
            </w:r>
            <w:proofErr w:type="spellEnd"/>
            <w:r w:rsidRPr="00611CB2">
              <w:rPr>
                <w:b/>
                <w:szCs w:val="24"/>
                <w:highlight w:val="green"/>
              </w:rPr>
              <w:t>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snapToGrid w:val="0"/>
              <w:rPr>
                <w:b/>
                <w:szCs w:val="24"/>
                <w:highlight w:val="green"/>
              </w:rPr>
            </w:pPr>
            <w:proofErr w:type="spellStart"/>
            <w:r w:rsidRPr="00611CB2">
              <w:rPr>
                <w:b/>
                <w:szCs w:val="24"/>
                <w:highlight w:val="green"/>
              </w:rPr>
              <w:t>Ekologija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i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održivi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razvoj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snapToGrid w:val="0"/>
              <w:rPr>
                <w:b/>
                <w:szCs w:val="24"/>
                <w:highlight w:val="green"/>
              </w:rPr>
            </w:pPr>
            <w:proofErr w:type="spellStart"/>
            <w:r w:rsidRPr="00611CB2">
              <w:rPr>
                <w:b/>
                <w:szCs w:val="24"/>
                <w:highlight w:val="green"/>
              </w:rPr>
              <w:t>Anica</w:t>
            </w:r>
            <w:proofErr w:type="spellEnd"/>
            <w:r w:rsidRPr="00611CB2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611CB2">
              <w:rPr>
                <w:b/>
                <w:szCs w:val="24"/>
                <w:highlight w:val="green"/>
              </w:rPr>
              <w:t>Podrug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snapToGrid w:val="0"/>
              <w:rPr>
                <w:b/>
                <w:sz w:val="20"/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snapToGrid w:val="0"/>
              <w:rPr>
                <w:b/>
                <w:sz w:val="20"/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16:45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snapToGrid w:val="0"/>
              <w:rPr>
                <w:b/>
                <w:sz w:val="20"/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snapToGrid w:val="0"/>
              <w:rPr>
                <w:b/>
                <w:sz w:val="20"/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F4C0A" w:rsidRPr="00611CB2" w:rsidRDefault="002F4C0A" w:rsidP="002F4C0A">
            <w:pPr>
              <w:snapToGrid w:val="0"/>
              <w:rPr>
                <w:b/>
                <w:sz w:val="20"/>
                <w:highlight w:val="green"/>
              </w:rPr>
            </w:pPr>
            <w:r w:rsidRPr="00611CB2">
              <w:rPr>
                <w:b/>
                <w:sz w:val="20"/>
                <w:highlight w:val="green"/>
              </w:rPr>
              <w:t>-</w:t>
            </w:r>
          </w:p>
        </w:tc>
      </w:tr>
    </w:tbl>
    <w:p w:rsidR="002F4C0A" w:rsidRDefault="002F4C0A" w:rsidP="002F4C0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2F4C0A" w:rsidRDefault="002F4C0A" w:rsidP="002F4C0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PRODAVAČE</w:t>
      </w:r>
    </w:p>
    <w:p w:rsidR="002F4C0A" w:rsidRDefault="002F4C0A" w:rsidP="002F4C0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(RAZLIKOVNI PREDMETI)</w:t>
      </w:r>
    </w:p>
    <w:p w:rsidR="002F4C0A" w:rsidRDefault="002F4C0A" w:rsidP="002F4C0A">
      <w:pPr>
        <w:rPr>
          <w:b/>
          <w:i/>
          <w:sz w:val="36"/>
          <w:szCs w:val="36"/>
        </w:rPr>
      </w:pPr>
    </w:p>
    <w:p w:rsidR="001A46A6" w:rsidRDefault="001A46A6"/>
    <w:sectPr w:rsidR="001A46A6" w:rsidSect="001A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C0A"/>
    <w:rsid w:val="001A46A6"/>
    <w:rsid w:val="002F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0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2018-09-25T13:41:00Z</dcterms:created>
  <dcterms:modified xsi:type="dcterms:W3CDTF">2018-09-25T13:43:00Z</dcterms:modified>
</cp:coreProperties>
</file>