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7F" w:rsidRDefault="000B177F" w:rsidP="000B177F">
      <w:pPr>
        <w:pStyle w:val="Default"/>
      </w:pPr>
    </w:p>
    <w:p w:rsidR="000B177F" w:rsidRDefault="000B177F" w:rsidP="000B177F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Ž</w:t>
      </w:r>
      <w:r>
        <w:rPr>
          <w:b/>
          <w:bCs/>
          <w:sz w:val="23"/>
          <w:szCs w:val="23"/>
        </w:rPr>
        <w:t xml:space="preserve">ALBA PROTIV RJEŠENJA TIJELA JAVNE VLASTI KOJIM JE </w:t>
      </w:r>
    </w:p>
    <w:p w:rsidR="000B177F" w:rsidRDefault="000B177F" w:rsidP="000B177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ODBIJEN ZAHTJEV ZA PRISTUP INFORMACIJI </w:t>
      </w:r>
    </w:p>
    <w:p w:rsidR="000B177F" w:rsidRDefault="000B177F" w:rsidP="000B177F">
      <w:pPr>
        <w:pStyle w:val="Default"/>
        <w:rPr>
          <w:sz w:val="23"/>
          <w:szCs w:val="23"/>
        </w:rPr>
      </w:pPr>
    </w:p>
    <w:p w:rsidR="000B177F" w:rsidRDefault="000B177F" w:rsidP="000B177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Korisnik prava na informaciju </w:t>
      </w:r>
    </w:p>
    <w:p w:rsidR="000B177F" w:rsidRDefault="000B177F" w:rsidP="000B177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Adresa </w:t>
      </w:r>
    </w:p>
    <w:p w:rsidR="000B177F" w:rsidRDefault="000B177F" w:rsidP="000B177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Povjerenik za informiranje </w:t>
      </w:r>
    </w:p>
    <w:p w:rsidR="000B177F" w:rsidRDefault="000B177F" w:rsidP="000B177F">
      <w:pPr>
        <w:pStyle w:val="Default"/>
        <w:rPr>
          <w:sz w:val="23"/>
          <w:szCs w:val="23"/>
        </w:rPr>
      </w:pPr>
    </w:p>
    <w:p w:rsidR="000B177F" w:rsidRDefault="000B177F" w:rsidP="000B177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Ž</w:t>
      </w:r>
      <w:r>
        <w:rPr>
          <w:b/>
          <w:bCs/>
          <w:sz w:val="23"/>
          <w:szCs w:val="23"/>
        </w:rPr>
        <w:t xml:space="preserve"> A L B A </w:t>
      </w:r>
    </w:p>
    <w:p w:rsidR="000B177F" w:rsidRDefault="000B177F" w:rsidP="000B1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 </w:t>
      </w:r>
    </w:p>
    <w:p w:rsidR="000B177F" w:rsidRDefault="000B177F" w:rsidP="000B1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(ime, odnosno naziv, adresa i sjedište žalitelja) </w:t>
      </w:r>
    </w:p>
    <w:p w:rsidR="000B177F" w:rsidRDefault="000B177F" w:rsidP="000B177F">
      <w:pPr>
        <w:pStyle w:val="Default"/>
        <w:rPr>
          <w:sz w:val="23"/>
          <w:szCs w:val="23"/>
        </w:rPr>
      </w:pPr>
    </w:p>
    <w:p w:rsidR="000B177F" w:rsidRDefault="000B177F" w:rsidP="000B1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protiv Rješenja: </w:t>
      </w:r>
    </w:p>
    <w:p w:rsidR="000B177F" w:rsidRDefault="000B177F" w:rsidP="000B1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 </w:t>
      </w:r>
    </w:p>
    <w:p w:rsidR="000B177F" w:rsidRDefault="000B177F" w:rsidP="000B1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(naziv tijela javne vlasti koje je donijelo Rješenje, Klasa, Urbroj i datum) </w:t>
      </w:r>
    </w:p>
    <w:p w:rsidR="000B177F" w:rsidRDefault="000B177F" w:rsidP="000B177F">
      <w:pPr>
        <w:pStyle w:val="Default"/>
        <w:rPr>
          <w:sz w:val="23"/>
          <w:szCs w:val="23"/>
        </w:rPr>
      </w:pPr>
    </w:p>
    <w:p w:rsidR="000B177F" w:rsidRDefault="000B177F" w:rsidP="000B177F">
      <w:pPr>
        <w:pStyle w:val="Default"/>
        <w:pBdr>
          <w:bottom w:val="single" w:sz="12" w:space="1" w:color="auto"/>
        </w:pBdr>
        <w:rPr>
          <w:sz w:val="23"/>
          <w:szCs w:val="23"/>
        </w:rPr>
      </w:pPr>
      <w:r>
        <w:rPr>
          <w:sz w:val="23"/>
          <w:szCs w:val="23"/>
        </w:rPr>
        <w:t xml:space="preserve">Navedenim Rješenjem odbijen je zahtjev za pristup informaciji koji sam podnio dana_____________________20___. godine. </w:t>
      </w:r>
    </w:p>
    <w:p w:rsidR="000B177F" w:rsidRDefault="000B177F" w:rsidP="000B177F">
      <w:pPr>
        <w:pStyle w:val="Default"/>
        <w:pBdr>
          <w:bottom w:val="single" w:sz="12" w:space="1" w:color="auto"/>
        </w:pBdr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U zahtjevu sam zatražio/la od tijela javne vlasti informaciju_________________________________________________ </w:t>
      </w:r>
    </w:p>
    <w:p w:rsidR="000B177F" w:rsidRDefault="000B177F" w:rsidP="000B177F">
      <w:pPr>
        <w:pStyle w:val="Default"/>
        <w:rPr>
          <w:sz w:val="23"/>
          <w:szCs w:val="23"/>
        </w:rPr>
      </w:pPr>
    </w:p>
    <w:p w:rsidR="000B177F" w:rsidRDefault="000B177F" w:rsidP="000B1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Tijelo javne vlasti je suprotno odredbama članka 23. stavka 5. Zakona o pravu na pristup informacijama („Narodne novine”, broj 25/13. i 85/15.) odbilo moj zahtjev zbog </w:t>
      </w:r>
    </w:p>
    <w:p w:rsidR="000B177F" w:rsidRDefault="000B177F" w:rsidP="000B1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___________________________________________________________________. </w:t>
      </w:r>
    </w:p>
    <w:p w:rsidR="000B177F" w:rsidRDefault="000B177F" w:rsidP="000B177F">
      <w:pPr>
        <w:pStyle w:val="Default"/>
        <w:rPr>
          <w:sz w:val="23"/>
          <w:szCs w:val="23"/>
        </w:rPr>
      </w:pPr>
    </w:p>
    <w:p w:rsidR="000B177F" w:rsidRDefault="000B177F" w:rsidP="000B1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Odbijanjem zahtjeva uskraćeno mi je zakonsko ostvarenje prava na pristup informacijama. </w:t>
      </w:r>
    </w:p>
    <w:p w:rsidR="000B177F" w:rsidRDefault="000B177F" w:rsidP="000B1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Rješenje osporavam u cijelosti, odnosno u dijelu ___________________________________________________________________, te sukladno članku 25. Zakona o pravu na pristup informacijama u zakonskom roku od 15 dana od dana dostave Rješenje izjavljujem žalbu: </w:t>
      </w:r>
    </w:p>
    <w:p w:rsidR="000B177F" w:rsidRDefault="000B177F" w:rsidP="000B177F">
      <w:pPr>
        <w:pStyle w:val="Default"/>
        <w:rPr>
          <w:sz w:val="23"/>
          <w:szCs w:val="23"/>
        </w:rPr>
      </w:pPr>
    </w:p>
    <w:p w:rsidR="000B177F" w:rsidRDefault="000B177F" w:rsidP="000B177F">
      <w:pPr>
        <w:pStyle w:val="Default"/>
        <w:spacing w:after="77"/>
        <w:rPr>
          <w:sz w:val="23"/>
          <w:szCs w:val="23"/>
        </w:rPr>
      </w:pPr>
      <w:r>
        <w:rPr>
          <w:sz w:val="23"/>
          <w:szCs w:val="23"/>
        </w:rPr>
        <w:t xml:space="preserve"> zbog nepotpuno i pogrešnog utvrđenog činjeničnog stanja </w:t>
      </w:r>
    </w:p>
    <w:p w:rsidR="000B177F" w:rsidRDefault="000B177F" w:rsidP="000B1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zbog pogrešne primjene zakona </w:t>
      </w:r>
    </w:p>
    <w:p w:rsidR="000B177F" w:rsidRDefault="000B177F" w:rsidP="000B177F">
      <w:pPr>
        <w:pStyle w:val="Default"/>
        <w:rPr>
          <w:sz w:val="23"/>
          <w:szCs w:val="23"/>
        </w:rPr>
      </w:pPr>
    </w:p>
    <w:p w:rsidR="000B177F" w:rsidRDefault="000B177F" w:rsidP="000B177F">
      <w:pPr>
        <w:pStyle w:val="Default"/>
        <w:rPr>
          <w:sz w:val="23"/>
          <w:szCs w:val="23"/>
        </w:rPr>
      </w:pPr>
    </w:p>
    <w:p w:rsidR="000B177F" w:rsidRDefault="000B177F" w:rsidP="000B177F">
      <w:pPr>
        <w:pStyle w:val="Default"/>
        <w:rPr>
          <w:sz w:val="23"/>
          <w:szCs w:val="23"/>
        </w:rPr>
      </w:pPr>
    </w:p>
    <w:p w:rsidR="000B177F" w:rsidRDefault="000B177F" w:rsidP="000B1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 </w:t>
      </w:r>
    </w:p>
    <w:p w:rsidR="000B177F" w:rsidRDefault="000B177F" w:rsidP="000B1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(navesti) </w:t>
      </w:r>
    </w:p>
    <w:p w:rsidR="000B177F" w:rsidRDefault="000B177F" w:rsidP="000B177F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Tijelo javne vlasti je nepotpuno utvrdilo činjenično stanje iz razloga_______________________________________________________________________________________________________________________________________________________________________________________________________________________________________________________________________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B177F" w:rsidRDefault="000B177F" w:rsidP="000B1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tako utvrđeno činjenično stanje pogrešno je primijenilo Zakon o pravu na pristup informacijama jer________________________________________________ </w:t>
      </w:r>
    </w:p>
    <w:p w:rsidR="000B177F" w:rsidRDefault="000B177F" w:rsidP="000B1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B177F" w:rsidRDefault="000B177F" w:rsidP="000B1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Iz svega navedenog je vidljivo da ne postoje razlozi za odbijanje zahtjeva za pristup informacijama i uskratu zatražene informacije. </w:t>
      </w:r>
    </w:p>
    <w:p w:rsidR="000B177F" w:rsidRDefault="000B177F" w:rsidP="000B1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temelju navedenih razloga, predlažem Povjereniku za informiranje da uvaži moju žalbu, poništi Rješenje tijela javne vlasti i omogući mi pristup zatraženoj informaciji. </w:t>
      </w:r>
    </w:p>
    <w:p w:rsidR="000B177F" w:rsidRDefault="000B177F" w:rsidP="000B177F">
      <w:pPr>
        <w:pStyle w:val="Default"/>
        <w:rPr>
          <w:sz w:val="23"/>
          <w:szCs w:val="23"/>
        </w:rPr>
      </w:pPr>
    </w:p>
    <w:p w:rsidR="000B177F" w:rsidRDefault="000B177F" w:rsidP="000B177F">
      <w:pPr>
        <w:pStyle w:val="Default"/>
        <w:rPr>
          <w:sz w:val="23"/>
          <w:szCs w:val="23"/>
        </w:rPr>
      </w:pPr>
    </w:p>
    <w:p w:rsidR="000B177F" w:rsidRDefault="000B177F" w:rsidP="000B1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 ______________________, dana __________20___. godine </w:t>
      </w:r>
    </w:p>
    <w:p w:rsidR="000B177F" w:rsidRDefault="000B177F" w:rsidP="000B177F">
      <w:pPr>
        <w:pStyle w:val="Default"/>
        <w:rPr>
          <w:sz w:val="23"/>
          <w:szCs w:val="23"/>
        </w:rPr>
      </w:pPr>
    </w:p>
    <w:p w:rsidR="000B177F" w:rsidRDefault="000B177F" w:rsidP="000B1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(naziv mjesta) </w:t>
      </w:r>
    </w:p>
    <w:p w:rsidR="000B177F" w:rsidRDefault="000B177F" w:rsidP="000B1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 </w:t>
      </w:r>
    </w:p>
    <w:p w:rsidR="000B177F" w:rsidRDefault="000B177F" w:rsidP="000B177F">
      <w:pPr>
        <w:pStyle w:val="Default"/>
        <w:rPr>
          <w:sz w:val="23"/>
          <w:szCs w:val="23"/>
        </w:rPr>
      </w:pPr>
    </w:p>
    <w:p w:rsidR="000B177F" w:rsidRDefault="000B177F" w:rsidP="000B1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(Ime i prezime/Naziv žalitelja)</w:t>
      </w:r>
    </w:p>
    <w:p w:rsidR="000B177F" w:rsidRDefault="000B177F" w:rsidP="000B1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B177F" w:rsidRDefault="000B177F" w:rsidP="000B1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(vlastoručni potpis žalitelja) </w:t>
      </w:r>
    </w:p>
    <w:p w:rsidR="000B177F" w:rsidRDefault="000B177F" w:rsidP="000B177F">
      <w:pPr>
        <w:pStyle w:val="Default"/>
        <w:rPr>
          <w:sz w:val="23"/>
          <w:szCs w:val="23"/>
        </w:rPr>
      </w:pPr>
    </w:p>
    <w:p w:rsidR="000B177F" w:rsidRDefault="000B177F" w:rsidP="000B177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Pojašnjenje: </w:t>
      </w:r>
    </w:p>
    <w:p w:rsidR="000B177F" w:rsidRDefault="000B177F" w:rsidP="000B177F">
      <w:pPr>
        <w:pStyle w:val="Default"/>
        <w:spacing w:after="76"/>
        <w:rPr>
          <w:sz w:val="23"/>
          <w:szCs w:val="23"/>
        </w:rPr>
      </w:pPr>
      <w:r>
        <w:rPr>
          <w:sz w:val="23"/>
          <w:szCs w:val="23"/>
        </w:rPr>
        <w:t xml:space="preserve"> Žalba se izjavljuje Povjereniku za informiranje, a predaje se putem tijela javne vlasti, koje će žalbu sa cjelokupnim spisom predmeta dostaviti Povjereniku za informiranje na rješavanje. </w:t>
      </w:r>
    </w:p>
    <w:p w:rsidR="000B177F" w:rsidRDefault="000B177F" w:rsidP="000B177F">
      <w:pPr>
        <w:pStyle w:val="Default"/>
        <w:spacing w:after="76"/>
        <w:rPr>
          <w:sz w:val="23"/>
          <w:szCs w:val="23"/>
        </w:rPr>
      </w:pPr>
      <w:r>
        <w:rPr>
          <w:sz w:val="23"/>
          <w:szCs w:val="23"/>
        </w:rPr>
        <w:t xml:space="preserve"> U žalbi se mora navesti rješenje koje se osporava, naziv tijela javne vlasti koje je rješenje donijelo, broj (Klasa, Urbroj, Broj) i datum rješenja. Žalitelj treba navesti zbog čega je nezadovoljan rješenjem. </w:t>
      </w:r>
    </w:p>
    <w:p w:rsidR="000B177F" w:rsidRDefault="000B177F" w:rsidP="000B177F">
      <w:pPr>
        <w:pStyle w:val="Default"/>
        <w:spacing w:after="76"/>
        <w:rPr>
          <w:sz w:val="23"/>
          <w:szCs w:val="23"/>
        </w:rPr>
      </w:pPr>
      <w:r>
        <w:rPr>
          <w:sz w:val="23"/>
          <w:szCs w:val="23"/>
        </w:rPr>
        <w:t xml:space="preserve"> Uz žalbu se preporuča priložiti presliku rješenja, presliku podnesenog zahtjeva i dokaz o njegovoj predaji tijelu javne vlasti. </w:t>
      </w:r>
    </w:p>
    <w:p w:rsidR="000B177F" w:rsidRDefault="000B177F" w:rsidP="000B1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U postupcima pred tijelima javne vlasti korisnici prava na informaciju su oslobođeni plaćanja upravnih i sudskih pristojbi. </w:t>
      </w:r>
    </w:p>
    <w:p w:rsidR="008D205C" w:rsidRDefault="008D205C"/>
    <w:sectPr w:rsidR="008D205C" w:rsidSect="00B41D5F">
      <w:pgSz w:w="11906" w:h="17338"/>
      <w:pgMar w:top="1002" w:right="68" w:bottom="1417" w:left="11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7F"/>
    <w:rsid w:val="000B177F"/>
    <w:rsid w:val="008D205C"/>
    <w:rsid w:val="00BE4D3F"/>
    <w:rsid w:val="00C3491C"/>
    <w:rsid w:val="00FA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17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17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KomTrgSkol</dc:creator>
  <cp:lastModifiedBy>KomTrgSkol</cp:lastModifiedBy>
  <cp:revision>1</cp:revision>
  <dcterms:created xsi:type="dcterms:W3CDTF">2018-04-03T08:41:00Z</dcterms:created>
  <dcterms:modified xsi:type="dcterms:W3CDTF">2018-04-03T08:44:00Z</dcterms:modified>
</cp:coreProperties>
</file>