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1E" w:rsidRPr="00504EF0" w:rsidRDefault="00504EF0">
      <w:pPr>
        <w:rPr>
          <w:rFonts w:ascii="Times New Roman" w:hAnsi="Times New Roman" w:cs="Times New Roman"/>
          <w:sz w:val="20"/>
          <w:szCs w:val="20"/>
        </w:rPr>
      </w:pPr>
      <w:r w:rsidRPr="00504EF0">
        <w:rPr>
          <w:rFonts w:ascii="Times New Roman" w:hAnsi="Times New Roman" w:cs="Times New Roman"/>
        </w:rPr>
        <w:t xml:space="preserve">Na temelju Zakona o fiskalnoj odgovornosti (NN 111/18) i Uredbe o sastavljanju i predaji izjave o fiskalnoj odgovornosti (NN 95/19), ravnatelj KTŠ Split, dana 31.10.2019. godine donosi </w:t>
      </w:r>
    </w:p>
    <w:p w:rsidR="00CA22A6" w:rsidRPr="00504EF0" w:rsidRDefault="00CA22A6" w:rsidP="002B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EF0"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CA22A6" w:rsidRPr="00504EF0" w:rsidRDefault="00D00C4C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EF0">
        <w:rPr>
          <w:rFonts w:ascii="Times New Roman" w:hAnsi="Times New Roman" w:cs="Times New Roman"/>
          <w:b/>
          <w:sz w:val="28"/>
          <w:szCs w:val="28"/>
        </w:rPr>
        <w:t>o</w:t>
      </w:r>
      <w:r w:rsidR="00CA22A6" w:rsidRPr="00504EF0">
        <w:rPr>
          <w:rFonts w:ascii="Times New Roman" w:hAnsi="Times New Roman" w:cs="Times New Roman"/>
          <w:b/>
          <w:sz w:val="28"/>
          <w:szCs w:val="28"/>
        </w:rPr>
        <w:t xml:space="preserve"> izdavanju i obračunu naloga za službeno putovanje</w:t>
      </w:r>
    </w:p>
    <w:p w:rsidR="00E90B1E" w:rsidRPr="00504EF0" w:rsidRDefault="00E90B1E" w:rsidP="00E90B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2A6" w:rsidRPr="00504EF0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4EF0">
        <w:rPr>
          <w:rFonts w:ascii="Times New Roman" w:hAnsi="Times New Roman" w:cs="Times New Roman"/>
          <w:sz w:val="20"/>
          <w:szCs w:val="20"/>
        </w:rPr>
        <w:t>I.</w:t>
      </w:r>
    </w:p>
    <w:p w:rsidR="00CA22A6" w:rsidRPr="00504EF0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04EF0">
        <w:rPr>
          <w:rFonts w:ascii="Times New Roman" w:hAnsi="Times New Roman" w:cs="Times New Roman"/>
          <w:sz w:val="20"/>
          <w:szCs w:val="20"/>
        </w:rPr>
        <w:t>Ova Procedura propisuje način i postupak izdavanja te obračun naloga za službeno putovanje zaposlenika Škole.</w:t>
      </w:r>
    </w:p>
    <w:p w:rsidR="00F05B33" w:rsidRPr="00504EF0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4EF0">
        <w:rPr>
          <w:rFonts w:ascii="Times New Roman" w:hAnsi="Times New Roman" w:cs="Times New Roman"/>
          <w:sz w:val="20"/>
          <w:szCs w:val="20"/>
        </w:rPr>
        <w:t>II.</w:t>
      </w:r>
    </w:p>
    <w:p w:rsidR="00F05B33" w:rsidRPr="00504EF0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04EF0">
        <w:rPr>
          <w:rFonts w:ascii="Times New Roman" w:hAnsi="Times New Roman" w:cs="Times New Roman"/>
          <w:sz w:val="20"/>
          <w:szCs w:val="20"/>
        </w:rPr>
        <w:t>Naknade troškova službenog putovanja koje proizlaze iz obračuna putnog naloga obračunavaju se i isplaćuju sukladno izvorima radnog prava i poreznim propisima.</w:t>
      </w:r>
    </w:p>
    <w:p w:rsidR="00F05B33" w:rsidRPr="00504EF0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04EF0">
        <w:rPr>
          <w:rFonts w:ascii="Times New Roman" w:hAnsi="Times New Roman" w:cs="Times New Roman"/>
          <w:sz w:val="20"/>
          <w:szCs w:val="20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504EF0">
        <w:rPr>
          <w:rFonts w:ascii="Times New Roman" w:hAnsi="Times New Roman" w:cs="Times New Roman"/>
          <w:sz w:val="20"/>
          <w:szCs w:val="20"/>
        </w:rPr>
        <w:t xml:space="preserve">na odgovarajući način </w:t>
      </w:r>
      <w:r w:rsidRPr="00504EF0">
        <w:rPr>
          <w:rFonts w:ascii="Times New Roman" w:hAnsi="Times New Roman" w:cs="Times New Roman"/>
          <w:sz w:val="20"/>
          <w:szCs w:val="20"/>
        </w:rPr>
        <w:t>može primijeniti i na te osobe.</w:t>
      </w:r>
    </w:p>
    <w:p w:rsidR="00CA22A6" w:rsidRPr="00504EF0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4EF0">
        <w:rPr>
          <w:rFonts w:ascii="Times New Roman" w:hAnsi="Times New Roman" w:cs="Times New Roman"/>
          <w:sz w:val="20"/>
          <w:szCs w:val="20"/>
        </w:rPr>
        <w:t>II.</w:t>
      </w:r>
    </w:p>
    <w:p w:rsidR="00CA22A6" w:rsidRPr="00504EF0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04EF0">
        <w:rPr>
          <w:rFonts w:ascii="Times New Roman" w:hAnsi="Times New Roman" w:cs="Times New Roman"/>
          <w:sz w:val="20"/>
          <w:szCs w:val="20"/>
        </w:rPr>
        <w:t>Izrazi koji se koriste u ovoj Proceduri za osobe u muškom rodu, upot</w:t>
      </w:r>
      <w:r w:rsidR="00F05B33" w:rsidRPr="00504EF0">
        <w:rPr>
          <w:rFonts w:ascii="Times New Roman" w:hAnsi="Times New Roman" w:cs="Times New Roman"/>
          <w:sz w:val="20"/>
          <w:szCs w:val="20"/>
        </w:rPr>
        <w:t>r</w:t>
      </w:r>
      <w:r w:rsidRPr="00504EF0">
        <w:rPr>
          <w:rFonts w:ascii="Times New Roman" w:hAnsi="Times New Roman" w:cs="Times New Roman"/>
          <w:sz w:val="20"/>
          <w:szCs w:val="20"/>
        </w:rPr>
        <w:t>ijebljeni su neutralno i odnose se na muške i ženske osobe.</w:t>
      </w:r>
    </w:p>
    <w:p w:rsidR="00CA22A6" w:rsidRPr="00504EF0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4EF0">
        <w:rPr>
          <w:rFonts w:ascii="Times New Roman" w:hAnsi="Times New Roman" w:cs="Times New Roman"/>
          <w:sz w:val="20"/>
          <w:szCs w:val="20"/>
        </w:rPr>
        <w:t>III.</w:t>
      </w:r>
    </w:p>
    <w:p w:rsidR="00E90B1E" w:rsidRDefault="00CA22A6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04EF0">
        <w:rPr>
          <w:rFonts w:ascii="Times New Roman" w:hAnsi="Times New Roman" w:cs="Times New Roman"/>
          <w:sz w:val="20"/>
          <w:szCs w:val="20"/>
        </w:rPr>
        <w:t>Način i postupak</w:t>
      </w:r>
      <w:r w:rsidRPr="00C91FF5">
        <w:rPr>
          <w:rFonts w:ascii="Times New Roman" w:hAnsi="Times New Roman" w:cs="Times New Roman"/>
          <w:sz w:val="20"/>
          <w:szCs w:val="20"/>
        </w:rPr>
        <w:t xml:space="preserve"> izdavanja </w:t>
      </w:r>
      <w:r w:rsidR="000A6F23" w:rsidRPr="00C91FF5">
        <w:rPr>
          <w:rFonts w:ascii="Times New Roman" w:hAnsi="Times New Roman" w:cs="Times New Roman"/>
          <w:sz w:val="20"/>
          <w:szCs w:val="20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677"/>
        <w:gridCol w:w="2258"/>
        <w:gridCol w:w="4111"/>
        <w:gridCol w:w="1928"/>
        <w:gridCol w:w="3198"/>
        <w:gridCol w:w="3442"/>
      </w:tblGrid>
      <w:tr w:rsidR="00A50303" w:rsidRPr="00C91FF5" w:rsidTr="00D0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597754" w:rsidRPr="00C91FF5" w:rsidTr="00E9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/prijedlog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</w:p>
          <w:p w:rsidR="00913D06" w:rsidRPr="00C91FF5" w:rsidRDefault="00913D0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na temelju poziva, prijavnice ili nekog drugog dokumenta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traži odobrenje ravnatelja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odnosno </w:t>
            </w:r>
            <w:proofErr w:type="spellStart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izvanučioničke</w:t>
            </w:r>
            <w:proofErr w:type="spellEnd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nastave i sl.</w:t>
            </w:r>
          </w:p>
        </w:tc>
        <w:tc>
          <w:tcPr>
            <w:tcW w:w="0" w:type="auto"/>
            <w:vAlign w:val="center"/>
          </w:tcPr>
          <w:p w:rsidR="00913D06" w:rsidRPr="00C91FF5" w:rsidRDefault="00F21EA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349F" w:rsidRPr="00071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dana prije odlaska na službeno putovanje, osim ako 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radi o neplaniranom putu (1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dana prije odlaska)</w:t>
            </w:r>
          </w:p>
        </w:tc>
      </w:tr>
      <w:tr w:rsidR="00A50303" w:rsidRPr="00C91FF5" w:rsidTr="00D00C4C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FD0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s financijskim planom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 što se konzultira </w:t>
            </w:r>
            <w:r w:rsidR="00FD058E">
              <w:rPr>
                <w:rFonts w:ascii="Times New Roman" w:hAnsi="Times New Roman" w:cs="Times New Roman"/>
                <w:sz w:val="20"/>
                <w:szCs w:val="20"/>
              </w:rPr>
              <w:t xml:space="preserve">voditelj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računovo</w:t>
            </w:r>
            <w:r w:rsidR="00FD058E">
              <w:rPr>
                <w:rFonts w:ascii="Times New Roman" w:hAnsi="Times New Roman" w:cs="Times New Roman"/>
                <w:sz w:val="20"/>
                <w:szCs w:val="20"/>
              </w:rPr>
              <w:t>dstv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a škole) </w:t>
            </w:r>
          </w:p>
        </w:tc>
        <w:tc>
          <w:tcPr>
            <w:tcW w:w="1928" w:type="dxa"/>
            <w:vAlign w:val="center"/>
          </w:tcPr>
          <w:p w:rsidR="00913D06" w:rsidRPr="00C91FF5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Financijski plan škole,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C91FF5" w:rsidRDefault="00FD058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E">
              <w:rPr>
                <w:rFonts w:ascii="Times New Roman" w:hAnsi="Times New Roman" w:cs="Times New Roman"/>
                <w:sz w:val="20"/>
                <w:szCs w:val="20"/>
              </w:rPr>
              <w:t>Nakon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zaprimanja prijedloga/zahtjeva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, osim ak</w:t>
            </w:r>
            <w:r w:rsidR="00F21EA4">
              <w:rPr>
                <w:rFonts w:ascii="Times New Roman" w:hAnsi="Times New Roman" w:cs="Times New Roman"/>
                <w:sz w:val="20"/>
                <w:szCs w:val="20"/>
              </w:rPr>
              <w:t>o se radi o neplaniranom putu (1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dana prije odlaska)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58" w:type="dxa"/>
            <w:vAlign w:val="center"/>
          </w:tcPr>
          <w:p w:rsidR="00E90B1E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Odobravanje </w:t>
            </w:r>
          </w:p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E678B6" w:rsidRPr="00071B7E" w:rsidRDefault="00913D06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ladu s financijskim planom</w:t>
            </w:r>
            <w:r w:rsidR="00E67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4EF0">
              <w:rPr>
                <w:rFonts w:ascii="Times New Roman" w:hAnsi="Times New Roman" w:cs="Times New Roman"/>
                <w:sz w:val="20"/>
                <w:szCs w:val="20"/>
              </w:rPr>
              <w:t>ravnatelj daje nalog administratoru</w:t>
            </w:r>
            <w:r w:rsidR="00E678B6" w:rsidRPr="00071B7E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E74E8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504EF0">
              <w:rPr>
                <w:rFonts w:ascii="Times New Roman" w:hAnsi="Times New Roman" w:cs="Times New Roman"/>
                <w:sz w:val="20"/>
                <w:szCs w:val="20"/>
              </w:rPr>
              <w:t xml:space="preserve"> dodjeli</w:t>
            </w:r>
            <w:r w:rsidR="00E678B6" w:rsidRPr="00071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E85">
              <w:rPr>
                <w:rFonts w:ascii="Times New Roman" w:hAnsi="Times New Roman" w:cs="Times New Roman"/>
                <w:sz w:val="20"/>
                <w:szCs w:val="20"/>
              </w:rPr>
              <w:t>evidencijski broj putnog naloga i u knjigu službenih putovanja upisuje</w:t>
            </w:r>
            <w:r w:rsidR="00E678B6" w:rsidRPr="00071B7E">
              <w:rPr>
                <w:rFonts w:ascii="Times New Roman" w:hAnsi="Times New Roman" w:cs="Times New Roman"/>
                <w:sz w:val="20"/>
                <w:szCs w:val="20"/>
              </w:rPr>
              <w:t xml:space="preserve"> naziv poslodavca i datum izdavanja putnog naloga, ispunjava podatke o putu (ime i prezime, datum odlaska, mjesto u koje se putuje, svrha puta, trajanje puta, vrsta prijevoza koji je odobren i iznosa eventualno odobrenog predujma</w:t>
            </w:r>
            <w:r w:rsidR="00E74E85">
              <w:rPr>
                <w:rFonts w:ascii="Times New Roman" w:hAnsi="Times New Roman" w:cs="Times New Roman"/>
                <w:sz w:val="20"/>
                <w:szCs w:val="20"/>
              </w:rPr>
              <w:t>. Zaposlenik ispunjava obrazac putnog naloga sa svi  elementima koji su na obrascu.</w:t>
            </w:r>
          </w:p>
          <w:p w:rsidR="00D73E2E" w:rsidRPr="00C91FF5" w:rsidRDefault="00D73E2E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928" w:type="dxa"/>
            <w:vAlign w:val="center"/>
          </w:tcPr>
          <w:p w:rsidR="00E678B6" w:rsidRDefault="00913D06" w:rsidP="00A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  <w:p w:rsidR="00913D06" w:rsidRPr="00071B7E" w:rsidRDefault="00913D06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817" w:rsidRPr="00E678B6" w:rsidRDefault="00E74E85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F21EA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dana prije odlaska na službeno putovanje</w:t>
            </w:r>
          </w:p>
        </w:tc>
      </w:tr>
      <w:tr w:rsidR="00A50303" w:rsidRPr="00C91FF5" w:rsidTr="00D00C4C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vAlign w:val="center"/>
          </w:tcPr>
          <w:p w:rsidR="00913D06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:rsidR="00A50303" w:rsidRPr="00C91FF5" w:rsidRDefault="00A50303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Isti se evidentira u Knjigu evidencije putni</w:t>
            </w:r>
            <w:r w:rsidR="00E74E85">
              <w:rPr>
                <w:rFonts w:ascii="Times New Roman" w:hAnsi="Times New Roman" w:cs="Times New Roman"/>
                <w:sz w:val="20"/>
                <w:szCs w:val="20"/>
              </w:rPr>
              <w:t>h naloga</w:t>
            </w:r>
            <w:r w:rsidR="007C5476">
              <w:rPr>
                <w:rFonts w:ascii="Times New Roman" w:hAnsi="Times New Roman" w:cs="Times New Roman"/>
                <w:sz w:val="20"/>
                <w:szCs w:val="20"/>
              </w:rPr>
              <w:t>. Zaposlenik  koji ide na službeno putovanje</w:t>
            </w:r>
            <w:r w:rsidR="00E74E85">
              <w:rPr>
                <w:rFonts w:ascii="Times New Roman" w:hAnsi="Times New Roman" w:cs="Times New Roman"/>
                <w:sz w:val="20"/>
                <w:szCs w:val="20"/>
              </w:rPr>
              <w:t xml:space="preserve"> ispunjava obrazac putnog nalog</w:t>
            </w:r>
            <w:r w:rsidR="007C5476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E74E85">
              <w:rPr>
                <w:rFonts w:ascii="Times New Roman" w:hAnsi="Times New Roman" w:cs="Times New Roman"/>
                <w:sz w:val="20"/>
                <w:szCs w:val="20"/>
              </w:rPr>
              <w:t xml:space="preserve"> i predaje ravnatelju na potpis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74E85" w:rsidRDefault="00E74E85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7C5476" w:rsidRPr="00C91FF5" w:rsidRDefault="004D619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Administrator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prije </w:t>
            </w:r>
            <w:r w:rsidR="00D00C4C" w:rsidRPr="00C91FF5">
              <w:rPr>
                <w:rFonts w:ascii="Times New Roman" w:hAnsi="Times New Roman" w:cs="Times New Roman"/>
                <w:sz w:val="20"/>
                <w:szCs w:val="20"/>
              </w:rPr>
              <w:t>odlaska na službeno putovanje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22F7B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8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022F7B" w:rsidRPr="00C91FF5" w:rsidRDefault="00B57D58" w:rsidP="00B57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022F7B" w:rsidRPr="00C91FF5" w:rsidRDefault="00F21EA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22F7B" w:rsidRPr="00C91FF5">
              <w:rPr>
                <w:rFonts w:ascii="Times New Roman" w:hAnsi="Times New Roman" w:cs="Times New Roman"/>
                <w:sz w:val="20"/>
                <w:szCs w:val="20"/>
              </w:rPr>
              <w:t>dan prije službenog putovanja</w:t>
            </w:r>
          </w:p>
        </w:tc>
      </w:tr>
      <w:tr w:rsidR="00D73E2E" w:rsidRPr="00C91FF5" w:rsidTr="00E90B1E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E9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3D06" w:rsidRPr="00C91FF5" w:rsidRDefault="00067911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sastaviti izvješće s puta.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>Ako je troškove službenog putovanja podmirio netko drugi, potrebno je to navesti u izvješću.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:rsidR="006018E0" w:rsidRPr="00C91FF5" w:rsidRDefault="006018E0" w:rsidP="00B7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putovanje nije realiziralo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, putni nalog se poništava (dvije okomite crte na prednjoj strani putnog naloga s navođenjem „NIJE REALIZIRANO“) uz napomenu zašto se put nije realizirao te se isti predaje u tajništvo radi poništavanja putnog naloga u Knjizi evidencije 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putnih naloga.</w:t>
            </w:r>
          </w:p>
          <w:p w:rsidR="00B70AE6" w:rsidRPr="00C91FF5" w:rsidRDefault="00B70AE6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 isti se mora vratiti u bl</w:t>
            </w:r>
            <w:r w:rsidR="00B57D58">
              <w:rPr>
                <w:rFonts w:ascii="Times New Roman" w:hAnsi="Times New Roman" w:cs="Times New Roman"/>
                <w:sz w:val="20"/>
                <w:szCs w:val="20"/>
              </w:rPr>
              <w:t>agajnu ili na račun škole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 roku 3 dana od dana planiranog odlaska na službeno putovanje.</w:t>
            </w:r>
          </w:p>
          <w:p w:rsidR="00315E85" w:rsidRPr="00C91FF5" w:rsidRDefault="00315E85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913D06" w:rsidP="00D0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Zaposlenik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roku 3 dana po povratku sa službenog putovanja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(subote, nedjelje i državni blagdani i praznici ne računaju se)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53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>onačni obračun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D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Provjerava se je li putni nalog ispravno ispunjen te jesu li prateći dokumenti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izdani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skladu sa zakonom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 Obračunavaju se pripadajuće dnevnice sukladno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izvorima radnog prava te zbrajaju svi navedeni troškovi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E85" w:rsidRPr="00C91FF5" w:rsidRDefault="00315E85" w:rsidP="0031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FD058E" w:rsidRPr="00E948D2" w:rsidRDefault="00FD058E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8D2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  <w:p w:rsidR="00913D06" w:rsidRDefault="006018E0" w:rsidP="00477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Voditelj računovodstva </w:t>
            </w:r>
          </w:p>
          <w:p w:rsidR="007C5476" w:rsidRPr="00C91FF5" w:rsidRDefault="007C5476" w:rsidP="00477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 dana od predaje putnog naloga</w:t>
            </w:r>
          </w:p>
        </w:tc>
      </w:tr>
      <w:tr w:rsidR="00D73E2E" w:rsidRPr="00C91FF5" w:rsidTr="00D00C4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vAlign w:val="center"/>
          </w:tcPr>
          <w:p w:rsidR="00913D06" w:rsidRPr="00C91FF5" w:rsidRDefault="002B45AC" w:rsidP="000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3D06" w:rsidRPr="00C91FF5" w:rsidRDefault="00022F7B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FD0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 zaposleniku se nadoknađuju troškovi službenog putovanja</w:t>
            </w:r>
            <w:r w:rsidR="00C972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ili razlika ako je isplaćen predujam) na tekući </w:t>
            </w:r>
            <w:r w:rsidR="007C5476">
              <w:rPr>
                <w:rFonts w:ascii="Times New Roman" w:hAnsi="Times New Roman" w:cs="Times New Roman"/>
                <w:sz w:val="20"/>
                <w:szCs w:val="20"/>
              </w:rPr>
              <w:t>račun zaposlenika</w:t>
            </w:r>
            <w:r w:rsidR="00793CE2">
              <w:rPr>
                <w:rFonts w:ascii="Times New Roman" w:hAnsi="Times New Roman" w:cs="Times New Roman"/>
                <w:sz w:val="20"/>
                <w:szCs w:val="20"/>
              </w:rPr>
              <w:t>/ili gotovinom kroz blagajnu.</w:t>
            </w:r>
            <w:bookmarkStart w:id="0" w:name="_GoBack"/>
            <w:bookmarkEnd w:id="0"/>
            <w:r w:rsidR="007C5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se predaje </w:t>
            </w:r>
            <w:r w:rsidR="006018E0" w:rsidRPr="00E948D2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FD058E" w:rsidRPr="00E948D2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  <w:r w:rsidR="006018E0" w:rsidRPr="00E94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radi</w:t>
            </w:r>
            <w:r w:rsidR="007C5476">
              <w:rPr>
                <w:rFonts w:ascii="Times New Roman" w:hAnsi="Times New Roman" w:cs="Times New Roman"/>
                <w:sz w:val="20"/>
                <w:szCs w:val="20"/>
              </w:rPr>
              <w:t xml:space="preserve"> isplate i nakon toga se  evidentira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476">
              <w:rPr>
                <w:rFonts w:ascii="Times New Roman" w:hAnsi="Times New Roman" w:cs="Times New Roman"/>
                <w:sz w:val="20"/>
                <w:szCs w:val="20"/>
              </w:rPr>
              <w:t>obračun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putnog naloga u Knjigu evidencije putnih naloga.</w:t>
            </w:r>
          </w:p>
        </w:tc>
        <w:tc>
          <w:tcPr>
            <w:tcW w:w="1928" w:type="dxa"/>
            <w:vAlign w:val="center"/>
          </w:tcPr>
          <w:p w:rsidR="00913D06" w:rsidRPr="00C91FF5" w:rsidRDefault="00B502E1" w:rsidP="00B50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Default="00FD058E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8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F3A12" w:rsidRPr="00FD05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dana od predaje putnog naloga</w:t>
            </w:r>
          </w:p>
          <w:p w:rsidR="007C5476" w:rsidRDefault="007C54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476" w:rsidRPr="00C91FF5" w:rsidRDefault="007C54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 u mjesecu za protekli mjesec</w:t>
            </w:r>
          </w:p>
        </w:tc>
      </w:tr>
      <w:tr w:rsidR="00D73E2E" w:rsidRPr="00C91FF5" w:rsidTr="00D00C4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Upis podataka iz putnog naloga po konačnom obračunu u Knjigu evidencije putnih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 podaci iz putnog naloga/obračuna putnog naloga koji su u putnom nalogu navedeni po povratku s puta ( iznos dnevnice, prijevoza, smještaja)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 prilozima predaje se u računovodstvo na knjiženje.</w:t>
            </w:r>
          </w:p>
        </w:tc>
        <w:tc>
          <w:tcPr>
            <w:tcW w:w="1928" w:type="dxa"/>
            <w:vAlign w:val="center"/>
          </w:tcPr>
          <w:p w:rsidR="00913D06" w:rsidRPr="00C91FF5" w:rsidRDefault="004D619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Administrator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FD058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8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dana po isplati troškova službenog putovanja</w:t>
            </w:r>
          </w:p>
        </w:tc>
      </w:tr>
    </w:tbl>
    <w:p w:rsidR="00F107C6" w:rsidRPr="00C91FF5" w:rsidRDefault="00F107C6" w:rsidP="00F107C6">
      <w:pPr>
        <w:rPr>
          <w:rFonts w:ascii="Times New Roman" w:hAnsi="Times New Roman" w:cs="Times New Roman"/>
          <w:sz w:val="20"/>
          <w:szCs w:val="20"/>
        </w:rPr>
      </w:pPr>
    </w:p>
    <w:p w:rsidR="00B63853" w:rsidRDefault="00B63853" w:rsidP="00B6385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</w:t>
      </w:r>
    </w:p>
    <w:p w:rsidR="000D2745" w:rsidRPr="00EB7CCD" w:rsidRDefault="000D2745" w:rsidP="000D2745">
      <w:pPr>
        <w:ind w:left="720"/>
        <w:jc w:val="center"/>
      </w:pPr>
      <w:r w:rsidRPr="00EB7CCD">
        <w:rPr>
          <w:lang w:val="vi-VN"/>
        </w:rPr>
        <w:t xml:space="preserve">Ova Procedura objavit će se na </w:t>
      </w:r>
      <w:r w:rsidR="00B502E1">
        <w:t>web stranici</w:t>
      </w:r>
      <w:r w:rsidRPr="00EB7CCD">
        <w:rPr>
          <w:lang w:val="vi-VN"/>
        </w:rPr>
        <w:t xml:space="preserve"> Škole, a stupa na snagu danom donošenja.</w:t>
      </w:r>
    </w:p>
    <w:p w:rsidR="00B63853" w:rsidRDefault="007C5476" w:rsidP="00B638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D6196">
        <w:rPr>
          <w:rFonts w:ascii="Times New Roman" w:hAnsi="Times New Roman" w:cs="Times New Roman"/>
          <w:sz w:val="20"/>
          <w:szCs w:val="20"/>
        </w:rPr>
        <w:t>Ravnatelj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136836" w:rsidRDefault="00136836" w:rsidP="00504EF0">
      <w:pPr>
        <w:tabs>
          <w:tab w:val="left" w:pos="708"/>
          <w:tab w:val="left" w:pos="1416"/>
          <w:tab w:val="left" w:pos="2124"/>
          <w:tab w:val="left" w:pos="2832"/>
          <w:tab w:val="left" w:pos="87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04EF0">
        <w:rPr>
          <w:rFonts w:ascii="Times New Roman" w:hAnsi="Times New Roman" w:cs="Times New Roman"/>
          <w:sz w:val="20"/>
          <w:szCs w:val="20"/>
        </w:rPr>
        <w:tab/>
        <w:t xml:space="preserve">Velimir </w:t>
      </w:r>
      <w:proofErr w:type="spellStart"/>
      <w:r w:rsidR="00504EF0">
        <w:rPr>
          <w:rFonts w:ascii="Times New Roman" w:hAnsi="Times New Roman" w:cs="Times New Roman"/>
          <w:sz w:val="20"/>
          <w:szCs w:val="20"/>
        </w:rPr>
        <w:t>Ćurčija</w:t>
      </w:r>
      <w:proofErr w:type="spellEnd"/>
      <w:r w:rsidR="00504EF0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="00504EF0">
        <w:rPr>
          <w:rFonts w:ascii="Times New Roman" w:hAnsi="Times New Roman" w:cs="Times New Roman"/>
          <w:sz w:val="20"/>
          <w:szCs w:val="20"/>
        </w:rPr>
        <w:t>dipl.oec</w:t>
      </w:r>
      <w:proofErr w:type="spellEnd"/>
    </w:p>
    <w:p w:rsidR="00591DEC" w:rsidRDefault="007E69C5" w:rsidP="007C5476">
      <w:pPr>
        <w:tabs>
          <w:tab w:val="left" w:pos="83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KLASA: </w:t>
      </w:r>
      <w:r w:rsidR="00B502E1">
        <w:rPr>
          <w:rFonts w:ascii="Times New Roman" w:hAnsi="Times New Roman" w:cs="Times New Roman"/>
          <w:sz w:val="20"/>
          <w:szCs w:val="20"/>
        </w:rPr>
        <w:t xml:space="preserve">  </w:t>
      </w:r>
      <w:r w:rsidR="004D6196">
        <w:rPr>
          <w:rFonts w:ascii="Times New Roman" w:hAnsi="Times New Roman" w:cs="Times New Roman"/>
          <w:sz w:val="20"/>
          <w:szCs w:val="20"/>
        </w:rPr>
        <w:t>602</w:t>
      </w:r>
      <w:r w:rsidR="00B502E1">
        <w:rPr>
          <w:rFonts w:ascii="Times New Roman" w:hAnsi="Times New Roman" w:cs="Times New Roman"/>
          <w:sz w:val="20"/>
          <w:szCs w:val="20"/>
        </w:rPr>
        <w:t xml:space="preserve"> </w:t>
      </w:r>
      <w:r w:rsidR="004D6196">
        <w:rPr>
          <w:rFonts w:ascii="Times New Roman" w:hAnsi="Times New Roman" w:cs="Times New Roman"/>
          <w:sz w:val="20"/>
          <w:szCs w:val="20"/>
        </w:rPr>
        <w:t>-03/20-1/37</w:t>
      </w:r>
      <w:r w:rsidR="007C5476"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</w:p>
    <w:p w:rsidR="00591DEC" w:rsidRDefault="00591DEC" w:rsidP="00B638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B502E1">
        <w:rPr>
          <w:rFonts w:ascii="Times New Roman" w:hAnsi="Times New Roman" w:cs="Times New Roman"/>
          <w:sz w:val="20"/>
          <w:szCs w:val="20"/>
        </w:rPr>
        <w:t>RBROJ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4D6196">
        <w:rPr>
          <w:rFonts w:ascii="Times New Roman" w:hAnsi="Times New Roman" w:cs="Times New Roman"/>
          <w:sz w:val="20"/>
          <w:szCs w:val="20"/>
        </w:rPr>
        <w:t>2181-70-01-20-01</w:t>
      </w:r>
      <w:r w:rsidR="000B001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63853" w:rsidRDefault="00B63853" w:rsidP="004A3FF2">
      <w:pPr>
        <w:rPr>
          <w:rFonts w:ascii="Times New Roman" w:hAnsi="Times New Roman" w:cs="Times New Roman"/>
          <w:sz w:val="20"/>
          <w:szCs w:val="20"/>
        </w:rPr>
      </w:pPr>
    </w:p>
    <w:sectPr w:rsidR="00B63853" w:rsidSect="00E90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C1"/>
    <w:rsid w:val="00022F7B"/>
    <w:rsid w:val="0003550A"/>
    <w:rsid w:val="00067911"/>
    <w:rsid w:val="00071B7E"/>
    <w:rsid w:val="000825C1"/>
    <w:rsid w:val="000A6F23"/>
    <w:rsid w:val="000B0015"/>
    <w:rsid w:val="000D2745"/>
    <w:rsid w:val="00136836"/>
    <w:rsid w:val="001B7BEB"/>
    <w:rsid w:val="00224EB4"/>
    <w:rsid w:val="00230044"/>
    <w:rsid w:val="002B45AC"/>
    <w:rsid w:val="00315E85"/>
    <w:rsid w:val="003A2B17"/>
    <w:rsid w:val="003F3A12"/>
    <w:rsid w:val="004041BF"/>
    <w:rsid w:val="00406BB8"/>
    <w:rsid w:val="00475429"/>
    <w:rsid w:val="0047776A"/>
    <w:rsid w:val="004A3FF2"/>
    <w:rsid w:val="004D6196"/>
    <w:rsid w:val="00504EF0"/>
    <w:rsid w:val="00534273"/>
    <w:rsid w:val="00566FEE"/>
    <w:rsid w:val="00591DEC"/>
    <w:rsid w:val="00597754"/>
    <w:rsid w:val="006018E0"/>
    <w:rsid w:val="00602E42"/>
    <w:rsid w:val="00607228"/>
    <w:rsid w:val="00630605"/>
    <w:rsid w:val="00644778"/>
    <w:rsid w:val="00645D9D"/>
    <w:rsid w:val="006E6320"/>
    <w:rsid w:val="00717BBE"/>
    <w:rsid w:val="0079349F"/>
    <w:rsid w:val="00793CE2"/>
    <w:rsid w:val="007C5476"/>
    <w:rsid w:val="007D2ADA"/>
    <w:rsid w:val="007E69C5"/>
    <w:rsid w:val="008B7141"/>
    <w:rsid w:val="008E3817"/>
    <w:rsid w:val="00913D06"/>
    <w:rsid w:val="00A50303"/>
    <w:rsid w:val="00AF0553"/>
    <w:rsid w:val="00B344A3"/>
    <w:rsid w:val="00B40D36"/>
    <w:rsid w:val="00B502E1"/>
    <w:rsid w:val="00B57D58"/>
    <w:rsid w:val="00B63853"/>
    <w:rsid w:val="00B64BAF"/>
    <w:rsid w:val="00B70AE6"/>
    <w:rsid w:val="00BC5276"/>
    <w:rsid w:val="00C2252A"/>
    <w:rsid w:val="00C664D0"/>
    <w:rsid w:val="00C765DF"/>
    <w:rsid w:val="00C91FF5"/>
    <w:rsid w:val="00C97203"/>
    <w:rsid w:val="00CA22A6"/>
    <w:rsid w:val="00CB0C8E"/>
    <w:rsid w:val="00CC5544"/>
    <w:rsid w:val="00D00C4C"/>
    <w:rsid w:val="00D73E2E"/>
    <w:rsid w:val="00D8368A"/>
    <w:rsid w:val="00DD4442"/>
    <w:rsid w:val="00E678B6"/>
    <w:rsid w:val="00E74E85"/>
    <w:rsid w:val="00E90B1E"/>
    <w:rsid w:val="00E948D2"/>
    <w:rsid w:val="00EF05A8"/>
    <w:rsid w:val="00F05B33"/>
    <w:rsid w:val="00F107C6"/>
    <w:rsid w:val="00F21EA4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customStyle="1" w:styleId="Svijetlareetkatablice1">
    <w:name w:val="Svijetla rešetka tablice1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customStyle="1" w:styleId="Svijetlareetkatablice1">
    <w:name w:val="Svijetla rešetka tablice1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Računovodstvo</cp:lastModifiedBy>
  <cp:revision>3</cp:revision>
  <cp:lastPrinted>2019-11-15T07:08:00Z</cp:lastPrinted>
  <dcterms:created xsi:type="dcterms:W3CDTF">2020-02-26T12:37:00Z</dcterms:created>
  <dcterms:modified xsi:type="dcterms:W3CDTF">2020-02-26T12:40:00Z</dcterms:modified>
</cp:coreProperties>
</file>